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F772" w14:textId="739DA5C4" w:rsidR="004C4198" w:rsidRPr="00FA49EB" w:rsidRDefault="00FA49EB" w:rsidP="00FA49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49EB">
        <w:rPr>
          <w:rFonts w:ascii="Arial" w:hAnsi="Arial" w:cs="Arial"/>
          <w:b/>
          <w:bCs/>
          <w:sz w:val="24"/>
          <w:szCs w:val="24"/>
        </w:rPr>
        <w:t>Кейс №1</w:t>
      </w:r>
    </w:p>
    <w:tbl>
      <w:tblPr>
        <w:tblStyle w:val="ac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7938"/>
      </w:tblGrid>
      <w:tr w:rsidR="00FA49EB" w:rsidRPr="00FA49EB" w14:paraId="03A2675A" w14:textId="77777777" w:rsidTr="00BA042A">
        <w:trPr>
          <w:trHeight w:val="457"/>
        </w:trPr>
        <w:tc>
          <w:tcPr>
            <w:tcW w:w="2694" w:type="dxa"/>
            <w:vAlign w:val="center"/>
          </w:tcPr>
          <w:p w14:paraId="12EF7721" w14:textId="77777777" w:rsidR="00FA49EB" w:rsidRPr="00FA49EB" w:rsidRDefault="00FA49EB" w:rsidP="00FA49EB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Тема кейса</w:t>
            </w:r>
          </w:p>
        </w:tc>
        <w:tc>
          <w:tcPr>
            <w:tcW w:w="7938" w:type="dxa"/>
          </w:tcPr>
          <w:p w14:paraId="07B9F2C0" w14:textId="120F3A12" w:rsidR="00FA49EB" w:rsidRPr="00FA49EB" w:rsidRDefault="00107F38" w:rsidP="003311C5">
            <w:p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Разработка</w:t>
            </w:r>
            <w:r w:rsidRPr="00107F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цифровой платформы для </w:t>
            </w:r>
            <w:r w:rsidR="003311C5" w:rsidRPr="003311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непрерывного </w:t>
            </w:r>
            <w:r w:rsidR="0053039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мониторинга</w:t>
            </w:r>
            <w:r w:rsidR="003311C5" w:rsidRPr="003311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уровня развития компетенций студентов</w:t>
            </w:r>
            <w:r w:rsidR="000678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3311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абитуриентов корпоративных программ </w:t>
            </w:r>
            <w:r w:rsidR="003311C5" w:rsidRPr="003311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НОЦ ИТ и БА «Газпром нефт</w:t>
            </w:r>
            <w:r w:rsidR="003311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ь</w:t>
            </w:r>
            <w:r w:rsidR="003311C5" w:rsidRPr="003311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»</w:t>
            </w:r>
            <w:r w:rsidR="004E778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647D5" w:rsidRPr="00FA49EB" w14:paraId="2E5A596E" w14:textId="77777777" w:rsidTr="00BA042A">
        <w:trPr>
          <w:trHeight w:val="457"/>
        </w:trPr>
        <w:tc>
          <w:tcPr>
            <w:tcW w:w="2694" w:type="dxa"/>
            <w:vAlign w:val="center"/>
          </w:tcPr>
          <w:p w14:paraId="7E9143A5" w14:textId="79A8C643" w:rsidR="001647D5" w:rsidRPr="00FA49EB" w:rsidRDefault="001647D5" w:rsidP="001647D5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Роль НОЦ в рамках кейса</w:t>
            </w:r>
          </w:p>
        </w:tc>
        <w:tc>
          <w:tcPr>
            <w:tcW w:w="7938" w:type="dxa"/>
          </w:tcPr>
          <w:p w14:paraId="25DD1AD0" w14:textId="580F4F09" w:rsidR="001647D5" w:rsidRPr="00966F8E" w:rsidRDefault="00966F8E" w:rsidP="00966F8E">
            <w:pPr>
              <w:spacing w:line="276" w:lineRule="auto"/>
              <w:ind w:right="171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6F8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Анализ научно-образовательной активности студентов бакалавриата, как потенциальных абитуриентов на программы корпоративных магистратур и магистров, как будущих компетентных специалистов, с последующим формированием актива. Выявление наиболее успешных студентов в научно-образовательной деятельности и дальнейшее формирование профиля компетентного специалиста для компании </w:t>
            </w:r>
            <w:r w:rsidR="005B506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«</w:t>
            </w:r>
            <w:r w:rsidRPr="00966F8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Газпром нефть</w:t>
            </w:r>
            <w:r w:rsidR="005B506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»</w:t>
            </w:r>
            <w:r w:rsidRPr="00966F8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B5062" w:rsidRPr="00FA49EB" w14:paraId="0EF66055" w14:textId="77777777" w:rsidTr="00BA042A">
        <w:trPr>
          <w:trHeight w:val="457"/>
        </w:trPr>
        <w:tc>
          <w:tcPr>
            <w:tcW w:w="2694" w:type="dxa"/>
            <w:vAlign w:val="center"/>
          </w:tcPr>
          <w:p w14:paraId="18FAE839" w14:textId="241FDC5C" w:rsidR="005B5062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Роль ГПН в рамках кейса</w:t>
            </w:r>
          </w:p>
        </w:tc>
        <w:tc>
          <w:tcPr>
            <w:tcW w:w="7938" w:type="dxa"/>
          </w:tcPr>
          <w:p w14:paraId="6CAB9EC2" w14:textId="756E5085" w:rsidR="005B5062" w:rsidRPr="00966F8E" w:rsidRDefault="00281BE3" w:rsidP="005B5062">
            <w:pPr>
              <w:spacing w:line="276" w:lineRule="auto"/>
              <w:ind w:right="171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беспечени</w:t>
            </w:r>
            <w:r w:rsid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е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практической подготовки студентов через </w:t>
            </w:r>
            <w:r w:rsidR="0006788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мероприятия, образовательные программы, 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стажировки и практики</w:t>
            </w:r>
            <w:r w:rsid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выявлени</w:t>
            </w:r>
            <w:r w:rsid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е 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 поддержк</w:t>
            </w:r>
            <w:r w:rsid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а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наиболее</w:t>
            </w:r>
            <w:r w:rsid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00CB2" w:rsidRPr="00900C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мотивированных студентов, которые могут стать специалистами компании.</w:t>
            </w:r>
          </w:p>
        </w:tc>
      </w:tr>
      <w:tr w:rsidR="005B5062" w:rsidRPr="00FA49EB" w14:paraId="7C11B6E2" w14:textId="77777777" w:rsidTr="00BA042A">
        <w:trPr>
          <w:trHeight w:val="408"/>
        </w:trPr>
        <w:tc>
          <w:tcPr>
            <w:tcW w:w="2694" w:type="dxa"/>
          </w:tcPr>
          <w:p w14:paraId="086392A2" w14:textId="77777777" w:rsidR="005B5062" w:rsidRPr="00FA49EB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Проблематика кейса</w:t>
            </w:r>
          </w:p>
        </w:tc>
        <w:tc>
          <w:tcPr>
            <w:tcW w:w="7938" w:type="dxa"/>
          </w:tcPr>
          <w:p w14:paraId="3BBB0E36" w14:textId="31D93B38" w:rsidR="005B5062" w:rsidRDefault="005B5062" w:rsidP="005B5062">
            <w:p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3B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Научно-образовательный центр информационных технологий и бизнес-анализа «Газпром нефть» осуществляет поддержку корпоративных магистерских программ ПАО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Pr="00BF3B63">
              <w:rPr>
                <w:rFonts w:ascii="Arial" w:hAnsi="Arial" w:cs="Arial"/>
                <w:color w:val="000000" w:themeColor="text1"/>
                <w:sz w:val="24"/>
                <w:szCs w:val="24"/>
              </w:rPr>
              <w:t>Газпром нефть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  <w:r w:rsidRPr="00BF3B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ФГАОУ ВО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F3B63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СПбПУ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».</w:t>
            </w:r>
          </w:p>
          <w:p w14:paraId="7D88FBA2" w14:textId="77777777" w:rsidR="005B5062" w:rsidRDefault="005B5062" w:rsidP="005B5062">
            <w:p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7419D9" w14:textId="0A945F20" w:rsidR="005B5062" w:rsidRDefault="00CC2D63" w:rsidP="005B5062">
            <w:p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D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Для оптимизации работы организации необходимо разработать систему </w:t>
            </w:r>
            <w:r w:rsidR="00281BE3">
              <w:rPr>
                <w:rFonts w:ascii="Arial" w:hAnsi="Arial" w:cs="Arial"/>
                <w:color w:val="000000" w:themeColor="text1"/>
                <w:sz w:val="24"/>
                <w:szCs w:val="24"/>
              </w:rPr>
              <w:t>оценки компетенций студентов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которая позволит:</w:t>
            </w:r>
          </w:p>
          <w:p w14:paraId="1321420F" w14:textId="77777777" w:rsidR="00CC2D63" w:rsidRPr="00CC2D63" w:rsidRDefault="00CC2D63" w:rsidP="00CC2D63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D63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Формировать единый цифровой профиль студента и поддерживать актуальные данные для выявления перспективных кандидатов и создания кадрового резерва корпоративных программ.</w:t>
            </w:r>
          </w:p>
          <w:p w14:paraId="77419EB3" w14:textId="77777777" w:rsidR="00CC2D63" w:rsidRPr="00CC2D63" w:rsidRDefault="00CC2D63" w:rsidP="00CC2D63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D63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Внедрить единый стандарт оценки компетенций абитуриентов, обеспечивающий объективность и сопоставимость результатов.</w:t>
            </w:r>
          </w:p>
          <w:p w14:paraId="097B4012" w14:textId="77777777" w:rsidR="00CC2D63" w:rsidRDefault="00CC2D63" w:rsidP="00CC2D63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2D63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Обеспечить полноту и прозрачность информации, позволяющую фиксировать все достижения, участие в проектах и результаты практик.</w:t>
            </w:r>
          </w:p>
          <w:p w14:paraId="5F81C7A6" w14:textId="77777777" w:rsidR="00E873A4" w:rsidRDefault="00CC2D63" w:rsidP="00CC2D63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Объединить</w:t>
            </w:r>
            <w:r w:rsidR="00281BE3" w:rsidRPr="00281BE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данные кандидата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E873A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рассредоточенные в разных источниках </w:t>
            </w:r>
            <w:r w:rsidR="00E873A4" w:rsidRPr="00281BE3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281BE3" w:rsidRPr="00281BE3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формы, письма, Excel, LMS внешних провайдеров)</w:t>
            </w:r>
            <w:r w:rsidR="00E873A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0CA3FF08" w14:textId="31D11EE7" w:rsidR="00E873A4" w:rsidRDefault="00E873A4" w:rsidP="00067887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r w:rsidRPr="00E873A4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Автоматизировать процессы оценки и обработки данных, включая проверку портфолио и согласование результатов, снижая операционный риск и ускоряя процессы принятия решений.</w:t>
            </w:r>
          </w:p>
          <w:p w14:paraId="6EFD0766" w14:textId="3E9B4960" w:rsidR="00067887" w:rsidRPr="00067887" w:rsidRDefault="00E873A4" w:rsidP="00067887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r w:rsidRPr="00E873A4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Внедрить механизмы прогнозирования успеха студентов, что позволит повысить точность отбора и эффективность формирования кадрового резерва.</w:t>
            </w:r>
          </w:p>
        </w:tc>
      </w:tr>
      <w:tr w:rsidR="005B5062" w:rsidRPr="00FA49EB" w14:paraId="1C2E6B2B" w14:textId="77777777" w:rsidTr="00BA042A">
        <w:trPr>
          <w:trHeight w:val="316"/>
        </w:trPr>
        <w:tc>
          <w:tcPr>
            <w:tcW w:w="2694" w:type="dxa"/>
          </w:tcPr>
          <w:p w14:paraId="4EA1EC6B" w14:textId="77777777" w:rsidR="005B5062" w:rsidRPr="00FA49EB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Цель кейса</w:t>
            </w:r>
          </w:p>
        </w:tc>
        <w:tc>
          <w:tcPr>
            <w:tcW w:w="7938" w:type="dxa"/>
          </w:tcPr>
          <w:p w14:paraId="34F7A980" w14:textId="165FAFA9" w:rsidR="005B5062" w:rsidRPr="00FA49EB" w:rsidRDefault="005B5062" w:rsidP="005B5062">
            <w:p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Разработать </w:t>
            </w:r>
            <w:r w:rsidRPr="001E1C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концепцию и прототип </w:t>
            </w:r>
            <w:r w:rsidR="000678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ИТ-продукта для оценки и </w:t>
            </w:r>
            <w:r w:rsid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отслеживания уровня </w:t>
            </w:r>
            <w:r w:rsidR="000678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развития компетенций студентов-абитуриентов </w:t>
            </w:r>
            <w:r w:rsidR="004E778D"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корпоративных программ НОЦ ИТ и БА «Газпром нефть», которая позволит формировать цифровой профиль кандидата, обеспечивать объективную оценку компетенций и поддерживать процесс отбора и сопровождения студентов на всех этапах обучения, от выявления перспективных абитуриентов до формирования кадрового резерва компании.</w:t>
            </w:r>
          </w:p>
        </w:tc>
      </w:tr>
      <w:tr w:rsidR="005B5062" w:rsidRPr="00FA49EB" w14:paraId="73C33B8D" w14:textId="77777777" w:rsidTr="00BA042A">
        <w:tc>
          <w:tcPr>
            <w:tcW w:w="2694" w:type="dxa"/>
          </w:tcPr>
          <w:p w14:paraId="3BD21807" w14:textId="77777777" w:rsidR="005B5062" w:rsidRPr="00FA49EB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Задачи, которые необходимо выполнить для решения кейса</w:t>
            </w:r>
          </w:p>
        </w:tc>
        <w:tc>
          <w:tcPr>
            <w:tcW w:w="7938" w:type="dxa"/>
          </w:tcPr>
          <w:p w14:paraId="093720A5" w14:textId="093A3CD0" w:rsidR="004E778D" w:rsidRPr="004E778D" w:rsidRDefault="004E778D" w:rsidP="004E778D">
            <w:pPr>
              <w:pStyle w:val="a7"/>
              <w:numPr>
                <w:ilvl w:val="0"/>
                <w:numId w:val="1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Создать единую модель оценки компетенций студентов, учитывающую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активность на мероприятиях</w:t>
            </w: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, участие в научно-образовательных проектах, мотивацию и практические навыки.</w:t>
            </w:r>
          </w:p>
          <w:p w14:paraId="548C5663" w14:textId="5DEDA4FA" w:rsidR="004E778D" w:rsidRPr="004E778D" w:rsidRDefault="004E778D" w:rsidP="004E778D">
            <w:pPr>
              <w:pStyle w:val="a7"/>
              <w:numPr>
                <w:ilvl w:val="0"/>
                <w:numId w:val="1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Разработать цифровой профиль кандидата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(можно только для одного направления)</w:t>
            </w: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9E7323B" w14:textId="10023809" w:rsidR="004E778D" w:rsidRPr="004E778D" w:rsidRDefault="004E778D" w:rsidP="004E778D">
            <w:pPr>
              <w:pStyle w:val="a7"/>
              <w:numPr>
                <w:ilvl w:val="0"/>
                <w:numId w:val="1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Обеспечить автоматизацию сбора, обработки и анализа данных,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подобрав необходимые критерии</w:t>
            </w: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CAF3520" w14:textId="77777777" w:rsidR="004E778D" w:rsidRPr="004E778D" w:rsidRDefault="004E778D" w:rsidP="004E778D">
            <w:pPr>
              <w:pStyle w:val="a7"/>
              <w:numPr>
                <w:ilvl w:val="0"/>
                <w:numId w:val="1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778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Разработать инструменты визуализации и отчетности, которые позволят экспертам НОЦ и ГПН быстро выявлять наиболее перспективных студентов.</w:t>
            </w:r>
          </w:p>
          <w:p w14:paraId="454DD78A" w14:textId="530B99EB" w:rsidR="004E778D" w:rsidRPr="00132E63" w:rsidRDefault="004E778D" w:rsidP="004E778D">
            <w:pPr>
              <w:pStyle w:val="a7"/>
              <w:numPr>
                <w:ilvl w:val="0"/>
                <w:numId w:val="1"/>
              </w:numPr>
              <w:spacing w:line="276" w:lineRule="auto"/>
              <w:ind w:right="171"/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132E6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*Создать механизмы предсказывания успеха кандидата, чтобы повысить эффективность отбора и снизить долю непрофильных зачислений.</w:t>
            </w:r>
          </w:p>
          <w:p w14:paraId="6F7741BF" w14:textId="77777777" w:rsidR="005B5062" w:rsidRPr="00132E63" w:rsidRDefault="004E778D" w:rsidP="004E778D">
            <w:pPr>
              <w:pStyle w:val="a7"/>
              <w:numPr>
                <w:ilvl w:val="0"/>
                <w:numId w:val="1"/>
              </w:numPr>
              <w:suppressAutoHyphens w:val="0"/>
              <w:spacing w:after="160"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2E6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*Обеспечить возможность масштабирования платформы для работы с большим числом студентов и расширения на новые программы и направления.</w:t>
            </w:r>
          </w:p>
          <w:p w14:paraId="56116101" w14:textId="4C016017" w:rsidR="00132E63" w:rsidRPr="00132E63" w:rsidRDefault="00132E63" w:rsidP="00132E63">
            <w:pPr>
              <w:spacing w:line="276" w:lineRule="auto"/>
              <w:ind w:right="171"/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132E63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* необязательные для выполнения</w:t>
            </w:r>
          </w:p>
        </w:tc>
      </w:tr>
      <w:tr w:rsidR="005B5062" w:rsidRPr="00FA49EB" w14:paraId="43D9BEED" w14:textId="77777777" w:rsidTr="00BA042A">
        <w:tc>
          <w:tcPr>
            <w:tcW w:w="2694" w:type="dxa"/>
          </w:tcPr>
          <w:p w14:paraId="23D08869" w14:textId="77777777" w:rsidR="005B5062" w:rsidRPr="00FA49EB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Тематические блоки кейса</w:t>
            </w:r>
          </w:p>
        </w:tc>
        <w:tc>
          <w:tcPr>
            <w:tcW w:w="7938" w:type="dxa"/>
          </w:tcPr>
          <w:p w14:paraId="120DE51C" w14:textId="15B0CF2A" w:rsidR="005B5062" w:rsidRPr="00D348F7" w:rsidRDefault="005B5062" w:rsidP="005B5062">
            <w:pPr>
              <w:pStyle w:val="a7"/>
              <w:numPr>
                <w:ilvl w:val="0"/>
                <w:numId w:val="2"/>
              </w:numPr>
              <w:spacing w:line="276" w:lineRule="auto"/>
              <w:ind w:right="17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Анализ </w:t>
            </w:r>
          </w:p>
          <w:p w14:paraId="3A1B2928" w14:textId="1F06F35A" w:rsidR="005B5062" w:rsidRPr="00D348F7" w:rsidRDefault="005B5062" w:rsidP="005B5062">
            <w:pPr>
              <w:pStyle w:val="a7"/>
              <w:numPr>
                <w:ilvl w:val="0"/>
                <w:numId w:val="2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</w:t>
            </w: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концепции</w:t>
            </w:r>
          </w:p>
          <w:p w14:paraId="3F06B009" w14:textId="338367FB" w:rsidR="005B5062" w:rsidRPr="00D348F7" w:rsidRDefault="005B5062" w:rsidP="005B5062">
            <w:pPr>
              <w:pStyle w:val="a7"/>
              <w:numPr>
                <w:ilvl w:val="0"/>
                <w:numId w:val="2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Проектирование</w:t>
            </w: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архитектуры системы</w:t>
            </w:r>
          </w:p>
          <w:p w14:paraId="1C4644AF" w14:textId="1B99EA76" w:rsidR="005B5062" w:rsidRPr="00D348F7" w:rsidRDefault="005B5062" w:rsidP="005B5062">
            <w:pPr>
              <w:pStyle w:val="a7"/>
              <w:numPr>
                <w:ilvl w:val="0"/>
                <w:numId w:val="2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Разработка </w:t>
            </w: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MVP</w:t>
            </w:r>
          </w:p>
          <w:p w14:paraId="7E9C0E33" w14:textId="5585090A" w:rsidR="005B5062" w:rsidRPr="00D348F7" w:rsidRDefault="005B5062" w:rsidP="005B5062">
            <w:pPr>
              <w:pStyle w:val="a7"/>
              <w:numPr>
                <w:ilvl w:val="0"/>
                <w:numId w:val="2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Презентация</w:t>
            </w:r>
          </w:p>
        </w:tc>
      </w:tr>
      <w:tr w:rsidR="005B5062" w:rsidRPr="00FA49EB" w14:paraId="562B8220" w14:textId="77777777" w:rsidTr="00BA042A">
        <w:tc>
          <w:tcPr>
            <w:tcW w:w="2694" w:type="dxa"/>
          </w:tcPr>
          <w:p w14:paraId="137E6271" w14:textId="09371B3E" w:rsidR="005B5062" w:rsidRPr="00FA49EB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Планируемые результаты реализации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кейса</w:t>
            </w:r>
          </w:p>
        </w:tc>
        <w:tc>
          <w:tcPr>
            <w:tcW w:w="7938" w:type="dxa"/>
          </w:tcPr>
          <w:p w14:paraId="52C7E0AC" w14:textId="77777777" w:rsidR="005B5062" w:rsidRDefault="005B5062" w:rsidP="005B5062">
            <w:pPr>
              <w:pStyle w:val="a7"/>
              <w:numPr>
                <w:ilvl w:val="0"/>
                <w:numId w:val="3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48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Концепция цифрового решения </w:t>
            </w:r>
          </w:p>
          <w:p w14:paraId="1668EE80" w14:textId="2F4059F5" w:rsidR="005B5062" w:rsidRPr="00FA49EB" w:rsidRDefault="005B5062" w:rsidP="005B5062">
            <w:pPr>
              <w:pStyle w:val="a7"/>
              <w:numPr>
                <w:ilvl w:val="0"/>
                <w:numId w:val="3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MVP</w:t>
            </w:r>
          </w:p>
          <w:p w14:paraId="52926B4E" w14:textId="004BC22E" w:rsidR="005B5062" w:rsidRPr="00FA49EB" w:rsidRDefault="005B5062" w:rsidP="005B5062">
            <w:pPr>
              <w:pStyle w:val="a7"/>
              <w:numPr>
                <w:ilvl w:val="0"/>
                <w:numId w:val="3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Презентация решения</w:t>
            </w:r>
          </w:p>
        </w:tc>
      </w:tr>
      <w:tr w:rsidR="005B5062" w:rsidRPr="00FA49EB" w14:paraId="39FAD47D" w14:textId="77777777" w:rsidTr="00BA042A">
        <w:tc>
          <w:tcPr>
            <w:tcW w:w="2694" w:type="dxa"/>
          </w:tcPr>
          <w:p w14:paraId="5E2BE9F4" w14:textId="77777777" w:rsidR="005B5062" w:rsidRPr="00FA49EB" w:rsidRDefault="005B5062" w:rsidP="005B5062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Требования </w:t>
            </w:r>
            <w:r w:rsidRPr="00FA49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  <w:t>к оформлению решения кейса</w:t>
            </w:r>
          </w:p>
        </w:tc>
        <w:tc>
          <w:tcPr>
            <w:tcW w:w="7938" w:type="dxa"/>
          </w:tcPr>
          <w:p w14:paraId="02887611" w14:textId="0FF99FB8" w:rsidR="005B5062" w:rsidRPr="00BA042A" w:rsidRDefault="005B5062" w:rsidP="005B5062">
            <w:pPr>
              <w:pStyle w:val="a7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Формат представления материала:</w:t>
            </w:r>
          </w:p>
          <w:p w14:paraId="48261496" w14:textId="7DD1A07E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кейса должно быть оформлено в виде отч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та и презентации.</w:t>
            </w:r>
          </w:p>
          <w:p w14:paraId="77F090FD" w14:textId="10A7CD91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т: PDF-документ объ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мом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до 15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страниц, включая схемы,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диаграммы,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таблицы и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рисунки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2F72A3A" w14:textId="4713A333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Презентация: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PDF-документ объ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мом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10–15 слайдов, демонстрирующих ключевые идеи и решения.</w:t>
            </w:r>
          </w:p>
          <w:p w14:paraId="3F1BD7B3" w14:textId="6CF1821E" w:rsidR="005B5062" w:rsidRPr="00BA042A" w:rsidRDefault="005B5062" w:rsidP="005B5062">
            <w:pPr>
              <w:pStyle w:val="a7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Структура отч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та:</w:t>
            </w:r>
          </w:p>
          <w:p w14:paraId="2A2EC5B2" w14:textId="06E21BD4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Титульный лист: название кейса, команда участников.</w:t>
            </w:r>
          </w:p>
          <w:p w14:paraId="5F630512" w14:textId="5A28A190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Введение: краткое описание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решения</w:t>
            </w:r>
          </w:p>
          <w:p w14:paraId="74C66159" w14:textId="1E547B8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Анализ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 возможные варианты решения и обоснование выбора текущего.</w:t>
            </w:r>
          </w:p>
          <w:p w14:paraId="79917D0D" w14:textId="7777777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Концепция цифровой платформы: структура, ключевые модули, пользовательские роли.</w:t>
            </w:r>
          </w:p>
          <w:p w14:paraId="5D776750" w14:textId="6A1CD900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Архитектура платформы: </w:t>
            </w:r>
            <w:r w:rsidRPr="00461FDE">
              <w:rPr>
                <w:rFonts w:ascii="Arial" w:hAnsi="Arial" w:cs="Arial"/>
                <w:color w:val="000000" w:themeColor="text1"/>
                <w:sz w:val="24"/>
                <w:szCs w:val="24"/>
              </w:rPr>
              <w:t>ключевые модули, функциональные блоки и пользовательские сценарии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8C35130" w14:textId="60166428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Описание функционала и MVP: детальное описание функций платформы и прототипа.</w:t>
            </w:r>
          </w:p>
          <w:p w14:paraId="080E7236" w14:textId="551DEB25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Система оценки компетенций и вовлеч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нности студентов: методика, метрики, пример визуализации данных.</w:t>
            </w:r>
          </w:p>
          <w:p w14:paraId="2D4037F1" w14:textId="5B948693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Дизайн и интерфейс: макеты, соответствие корпоративному стилю </w:t>
            </w:r>
            <w:proofErr w:type="spellStart"/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СПбПУ</w:t>
            </w:r>
            <w:proofErr w:type="spellEnd"/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«Газпром нефт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».</w:t>
            </w:r>
          </w:p>
          <w:p w14:paraId="13AEE67B" w14:textId="7777777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Заключение и выводы: ожидаемые результаты, преимущества внедрения платформы.</w:t>
            </w:r>
          </w:p>
          <w:p w14:paraId="68EA9B73" w14:textId="30E79307" w:rsidR="005B5062" w:rsidRPr="00BA042A" w:rsidRDefault="005B5062" w:rsidP="005B5062">
            <w:pPr>
              <w:pStyle w:val="a7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Формат и стиль документа:</w:t>
            </w:r>
          </w:p>
          <w:p w14:paraId="0B5A84D7" w14:textId="72E4319C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Шрифт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Times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пт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461FD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выравнивание всего текста по ширине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абзацный 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отступ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,0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461F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межстрочный интервал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1,2.</w:t>
            </w:r>
          </w:p>
          <w:p w14:paraId="378A43ED" w14:textId="19A6BD64" w:rsidR="005B5062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Поля: 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левое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 мм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правое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верхнее – 20 мм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нижнее – 20 мм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C688485" w14:textId="2A1E95B9" w:rsidR="005B5062" w:rsidRPr="00540F07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Страницы должны быть пронумерованы</w:t>
            </w:r>
          </w:p>
          <w:p w14:paraId="5E3E0FEA" w14:textId="1AEDAF1C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аблиц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, схем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, диаграмм приветствуется для наглядности.</w:t>
            </w:r>
          </w:p>
          <w:p w14:paraId="1885C65C" w14:textId="37E86D0D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 изображения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схемы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должны быть четкими и читабельными.</w:t>
            </w:r>
          </w:p>
          <w:p w14:paraId="5F17850C" w14:textId="4902D956" w:rsidR="005B5062" w:rsidRPr="00BA042A" w:rsidRDefault="005B5062" w:rsidP="005B5062">
            <w:pPr>
              <w:pStyle w:val="a7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Требования к MVP:</w:t>
            </w:r>
          </w:p>
          <w:p w14:paraId="2457FE18" w14:textId="7777777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MVP должен демонстрировать ключевой функционал платформы.</w:t>
            </w:r>
          </w:p>
          <w:p w14:paraId="5EBBA54D" w14:textId="7777777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Возможна интерактивная демонстрация прототипа (через </w:t>
            </w:r>
            <w:proofErr w:type="spellStart"/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Figma</w:t>
            </w:r>
            <w:proofErr w:type="spellEnd"/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, PowerPoint или другой инструмент).</w:t>
            </w:r>
          </w:p>
          <w:p w14:paraId="5FC158DB" w14:textId="5DA7A63E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MVP должен включать примеры пользовательских сценариев для разных ролей: студент, куратор от вуза, куратор от компании, председатель организации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члены организации.</w:t>
            </w:r>
          </w:p>
          <w:p w14:paraId="177ABA41" w14:textId="20A11EAA" w:rsidR="005B5062" w:rsidRPr="00BA042A" w:rsidRDefault="005B5062" w:rsidP="005B5062">
            <w:pPr>
              <w:pStyle w:val="a7"/>
              <w:numPr>
                <w:ilvl w:val="0"/>
                <w:numId w:val="6"/>
              </w:numPr>
              <w:spacing w:line="276" w:lineRule="auto"/>
              <w:ind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Критерии оценки:</w:t>
            </w:r>
          </w:p>
          <w:p w14:paraId="5A480A48" w14:textId="5DA026C9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Полнота и логичность.</w:t>
            </w:r>
          </w:p>
          <w:p w14:paraId="18BF4E9D" w14:textId="7777777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Реалистичность и применимость предложенной концепции.</w:t>
            </w:r>
          </w:p>
          <w:p w14:paraId="2CB972CE" w14:textId="77777777" w:rsidR="005B5062" w:rsidRPr="00540F07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>Глубина проработки кейса</w:t>
            </w: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14:paraId="30BD0CA7" w14:textId="77777777" w:rsidR="005B5062" w:rsidRPr="00540F07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F07">
              <w:rPr>
                <w:rFonts w:ascii="Arial" w:hAnsi="Arial" w:cs="Arial"/>
                <w:color w:val="000000" w:themeColor="text1"/>
                <w:sz w:val="24"/>
                <w:szCs w:val="24"/>
              </w:rPr>
              <w:t>Визуальная и функциональная проработка прототипа</w:t>
            </w:r>
          </w:p>
          <w:p w14:paraId="38925684" w14:textId="77777777" w:rsidR="005B5062" w:rsidRPr="00BA042A" w:rsidRDefault="005B5062" w:rsidP="005B5062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Качество дизайна и соответствие корпоративному стилю.</w:t>
            </w:r>
          </w:p>
          <w:p w14:paraId="54C8E4B5" w14:textId="6610168D" w:rsidR="005B5062" w:rsidRPr="00BA042A" w:rsidRDefault="005B5062" w:rsidP="00132E63">
            <w:pPr>
              <w:pStyle w:val="a7"/>
              <w:numPr>
                <w:ilvl w:val="0"/>
                <w:numId w:val="7"/>
              </w:numPr>
              <w:spacing w:line="276" w:lineRule="auto"/>
              <w:ind w:left="1166" w:right="1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A042A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Четкость и наглядность презентации.</w:t>
            </w:r>
          </w:p>
        </w:tc>
      </w:tr>
    </w:tbl>
    <w:p w14:paraId="59E4C99E" w14:textId="63BFA6C2" w:rsidR="00FA49EB" w:rsidRPr="00FA49EB" w:rsidRDefault="00FA49EB" w:rsidP="00107F3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A49EB" w:rsidRPr="00FA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F36"/>
    <w:multiLevelType w:val="hybridMultilevel"/>
    <w:tmpl w:val="5CFC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ED7"/>
    <w:multiLevelType w:val="hybridMultilevel"/>
    <w:tmpl w:val="677A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56D5"/>
    <w:multiLevelType w:val="multilevel"/>
    <w:tmpl w:val="E09C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A1919"/>
    <w:multiLevelType w:val="hybridMultilevel"/>
    <w:tmpl w:val="13E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2225"/>
    <w:multiLevelType w:val="hybridMultilevel"/>
    <w:tmpl w:val="677A1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5652"/>
    <w:multiLevelType w:val="hybridMultilevel"/>
    <w:tmpl w:val="A3B25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D6061"/>
    <w:multiLevelType w:val="multilevel"/>
    <w:tmpl w:val="56D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A4166"/>
    <w:multiLevelType w:val="hybridMultilevel"/>
    <w:tmpl w:val="3E70E12E"/>
    <w:lvl w:ilvl="0" w:tplc="3E582A44">
      <w:start w:val="1"/>
      <w:numFmt w:val="decimal"/>
      <w:lvlText w:val="%1."/>
      <w:lvlJc w:val="left"/>
      <w:pPr>
        <w:ind w:left="709" w:hanging="360"/>
      </w:pPr>
    </w:lvl>
    <w:lvl w:ilvl="1" w:tplc="CF4627A4">
      <w:start w:val="1"/>
      <w:numFmt w:val="lowerLetter"/>
      <w:lvlText w:val="%2."/>
      <w:lvlJc w:val="left"/>
      <w:pPr>
        <w:ind w:left="1429" w:hanging="360"/>
      </w:pPr>
    </w:lvl>
    <w:lvl w:ilvl="2" w:tplc="2C169E6C">
      <w:start w:val="1"/>
      <w:numFmt w:val="lowerRoman"/>
      <w:lvlText w:val="%3."/>
      <w:lvlJc w:val="right"/>
      <w:pPr>
        <w:ind w:left="2149" w:hanging="180"/>
      </w:pPr>
    </w:lvl>
    <w:lvl w:ilvl="3" w:tplc="2B5E1436">
      <w:start w:val="1"/>
      <w:numFmt w:val="decimal"/>
      <w:lvlText w:val="%4."/>
      <w:lvlJc w:val="left"/>
      <w:pPr>
        <w:ind w:left="2869" w:hanging="360"/>
      </w:pPr>
    </w:lvl>
    <w:lvl w:ilvl="4" w:tplc="C23284DC">
      <w:start w:val="1"/>
      <w:numFmt w:val="lowerLetter"/>
      <w:lvlText w:val="%5."/>
      <w:lvlJc w:val="left"/>
      <w:pPr>
        <w:ind w:left="3589" w:hanging="360"/>
      </w:pPr>
    </w:lvl>
    <w:lvl w:ilvl="5" w:tplc="943E86B2">
      <w:start w:val="1"/>
      <w:numFmt w:val="lowerRoman"/>
      <w:lvlText w:val="%6."/>
      <w:lvlJc w:val="right"/>
      <w:pPr>
        <w:ind w:left="4309" w:hanging="180"/>
      </w:pPr>
    </w:lvl>
    <w:lvl w:ilvl="6" w:tplc="000078B4">
      <w:start w:val="1"/>
      <w:numFmt w:val="decimal"/>
      <w:lvlText w:val="%7."/>
      <w:lvlJc w:val="left"/>
      <w:pPr>
        <w:ind w:left="5029" w:hanging="360"/>
      </w:pPr>
    </w:lvl>
    <w:lvl w:ilvl="7" w:tplc="EF3EE232">
      <w:start w:val="1"/>
      <w:numFmt w:val="lowerLetter"/>
      <w:lvlText w:val="%8."/>
      <w:lvlJc w:val="left"/>
      <w:pPr>
        <w:ind w:left="5749" w:hanging="360"/>
      </w:pPr>
    </w:lvl>
    <w:lvl w:ilvl="8" w:tplc="3F109C9C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0850832"/>
    <w:multiLevelType w:val="hybridMultilevel"/>
    <w:tmpl w:val="3D0EA1AC"/>
    <w:lvl w:ilvl="0" w:tplc="CAF4A530">
      <w:start w:val="1"/>
      <w:numFmt w:val="decimal"/>
      <w:lvlText w:val="%1."/>
      <w:lvlJc w:val="left"/>
      <w:pPr>
        <w:ind w:left="720" w:hanging="360"/>
      </w:pPr>
    </w:lvl>
    <w:lvl w:ilvl="1" w:tplc="D124E00C">
      <w:start w:val="1"/>
      <w:numFmt w:val="lowerLetter"/>
      <w:lvlText w:val="%2."/>
      <w:lvlJc w:val="left"/>
      <w:pPr>
        <w:ind w:left="1440" w:hanging="360"/>
      </w:pPr>
    </w:lvl>
    <w:lvl w:ilvl="2" w:tplc="BE3E0580">
      <w:start w:val="1"/>
      <w:numFmt w:val="lowerRoman"/>
      <w:lvlText w:val="%3."/>
      <w:lvlJc w:val="right"/>
      <w:pPr>
        <w:ind w:left="2160" w:hanging="180"/>
      </w:pPr>
    </w:lvl>
    <w:lvl w:ilvl="3" w:tplc="4A02B0C2">
      <w:start w:val="1"/>
      <w:numFmt w:val="decimal"/>
      <w:lvlText w:val="%4."/>
      <w:lvlJc w:val="left"/>
      <w:pPr>
        <w:ind w:left="2880" w:hanging="360"/>
      </w:pPr>
    </w:lvl>
    <w:lvl w:ilvl="4" w:tplc="96EEC88E">
      <w:start w:val="1"/>
      <w:numFmt w:val="lowerLetter"/>
      <w:lvlText w:val="%5."/>
      <w:lvlJc w:val="left"/>
      <w:pPr>
        <w:ind w:left="3600" w:hanging="360"/>
      </w:pPr>
    </w:lvl>
    <w:lvl w:ilvl="5" w:tplc="8FC88364">
      <w:start w:val="1"/>
      <w:numFmt w:val="lowerRoman"/>
      <w:lvlText w:val="%6."/>
      <w:lvlJc w:val="right"/>
      <w:pPr>
        <w:ind w:left="4320" w:hanging="180"/>
      </w:pPr>
    </w:lvl>
    <w:lvl w:ilvl="6" w:tplc="21AABF3A">
      <w:start w:val="1"/>
      <w:numFmt w:val="decimal"/>
      <w:lvlText w:val="%7."/>
      <w:lvlJc w:val="left"/>
      <w:pPr>
        <w:ind w:left="5040" w:hanging="360"/>
      </w:pPr>
    </w:lvl>
    <w:lvl w:ilvl="7" w:tplc="AE8CE6AC">
      <w:start w:val="1"/>
      <w:numFmt w:val="lowerLetter"/>
      <w:lvlText w:val="%8."/>
      <w:lvlJc w:val="left"/>
      <w:pPr>
        <w:ind w:left="5760" w:hanging="360"/>
      </w:pPr>
    </w:lvl>
    <w:lvl w:ilvl="8" w:tplc="F62456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87174"/>
    <w:multiLevelType w:val="multilevel"/>
    <w:tmpl w:val="7D848F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0" w15:restartNumberingAfterBreak="0">
    <w:nsid w:val="32F06772"/>
    <w:multiLevelType w:val="hybridMultilevel"/>
    <w:tmpl w:val="7B54CDB8"/>
    <w:lvl w:ilvl="0" w:tplc="657A8CC2">
      <w:numFmt w:val="bullet"/>
      <w:lvlText w:val="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337B2"/>
    <w:multiLevelType w:val="hybridMultilevel"/>
    <w:tmpl w:val="5CFC9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1CA1"/>
    <w:multiLevelType w:val="multilevel"/>
    <w:tmpl w:val="2370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BF4634"/>
    <w:multiLevelType w:val="hybridMultilevel"/>
    <w:tmpl w:val="1110010E"/>
    <w:lvl w:ilvl="0" w:tplc="E7A2D336">
      <w:start w:val="1"/>
      <w:numFmt w:val="decimal"/>
      <w:lvlText w:val="%1."/>
      <w:lvlJc w:val="left"/>
      <w:pPr>
        <w:ind w:left="720" w:hanging="360"/>
      </w:pPr>
    </w:lvl>
    <w:lvl w:ilvl="1" w:tplc="5C68856A">
      <w:start w:val="1"/>
      <w:numFmt w:val="lowerLetter"/>
      <w:lvlText w:val="%2."/>
      <w:lvlJc w:val="left"/>
      <w:pPr>
        <w:ind w:left="1440" w:hanging="360"/>
      </w:pPr>
    </w:lvl>
    <w:lvl w:ilvl="2" w:tplc="C658AA4E">
      <w:start w:val="1"/>
      <w:numFmt w:val="lowerRoman"/>
      <w:lvlText w:val="%3."/>
      <w:lvlJc w:val="right"/>
      <w:pPr>
        <w:ind w:left="2160" w:hanging="180"/>
      </w:pPr>
    </w:lvl>
    <w:lvl w:ilvl="3" w:tplc="23D61F7E">
      <w:start w:val="1"/>
      <w:numFmt w:val="decimal"/>
      <w:lvlText w:val="%4."/>
      <w:lvlJc w:val="left"/>
      <w:pPr>
        <w:ind w:left="2880" w:hanging="360"/>
      </w:pPr>
    </w:lvl>
    <w:lvl w:ilvl="4" w:tplc="AA12E5D8">
      <w:start w:val="1"/>
      <w:numFmt w:val="lowerLetter"/>
      <w:lvlText w:val="%5."/>
      <w:lvlJc w:val="left"/>
      <w:pPr>
        <w:ind w:left="3600" w:hanging="360"/>
      </w:pPr>
    </w:lvl>
    <w:lvl w:ilvl="5" w:tplc="54C2ED1E">
      <w:start w:val="1"/>
      <w:numFmt w:val="lowerRoman"/>
      <w:lvlText w:val="%6."/>
      <w:lvlJc w:val="right"/>
      <w:pPr>
        <w:ind w:left="4320" w:hanging="180"/>
      </w:pPr>
    </w:lvl>
    <w:lvl w:ilvl="6" w:tplc="47E69384">
      <w:start w:val="1"/>
      <w:numFmt w:val="decimal"/>
      <w:lvlText w:val="%7."/>
      <w:lvlJc w:val="left"/>
      <w:pPr>
        <w:ind w:left="5040" w:hanging="360"/>
      </w:pPr>
    </w:lvl>
    <w:lvl w:ilvl="7" w:tplc="BF780FFA">
      <w:start w:val="1"/>
      <w:numFmt w:val="lowerLetter"/>
      <w:lvlText w:val="%8."/>
      <w:lvlJc w:val="left"/>
      <w:pPr>
        <w:ind w:left="5760" w:hanging="360"/>
      </w:pPr>
    </w:lvl>
    <w:lvl w:ilvl="8" w:tplc="47DEA6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796B"/>
    <w:multiLevelType w:val="hybridMultilevel"/>
    <w:tmpl w:val="AE8A663C"/>
    <w:lvl w:ilvl="0" w:tplc="7EAC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86C0A">
      <w:start w:val="1"/>
      <w:numFmt w:val="lowerLetter"/>
      <w:lvlText w:val="%2."/>
      <w:lvlJc w:val="left"/>
      <w:pPr>
        <w:ind w:left="1440" w:hanging="360"/>
      </w:pPr>
    </w:lvl>
    <w:lvl w:ilvl="2" w:tplc="38B01B9C">
      <w:start w:val="1"/>
      <w:numFmt w:val="lowerRoman"/>
      <w:lvlText w:val="%3."/>
      <w:lvlJc w:val="right"/>
      <w:pPr>
        <w:ind w:left="2160" w:hanging="180"/>
      </w:pPr>
    </w:lvl>
    <w:lvl w:ilvl="3" w:tplc="76E6C4F4">
      <w:start w:val="1"/>
      <w:numFmt w:val="decimal"/>
      <w:lvlText w:val="%4."/>
      <w:lvlJc w:val="left"/>
      <w:pPr>
        <w:ind w:left="2880" w:hanging="360"/>
      </w:pPr>
    </w:lvl>
    <w:lvl w:ilvl="4" w:tplc="396EA0D2">
      <w:start w:val="1"/>
      <w:numFmt w:val="lowerLetter"/>
      <w:lvlText w:val="%5."/>
      <w:lvlJc w:val="left"/>
      <w:pPr>
        <w:ind w:left="3600" w:hanging="360"/>
      </w:pPr>
    </w:lvl>
    <w:lvl w:ilvl="5" w:tplc="457614BA">
      <w:start w:val="1"/>
      <w:numFmt w:val="lowerRoman"/>
      <w:lvlText w:val="%6."/>
      <w:lvlJc w:val="right"/>
      <w:pPr>
        <w:ind w:left="4320" w:hanging="180"/>
      </w:pPr>
    </w:lvl>
    <w:lvl w:ilvl="6" w:tplc="78748A84">
      <w:start w:val="1"/>
      <w:numFmt w:val="decimal"/>
      <w:lvlText w:val="%7."/>
      <w:lvlJc w:val="left"/>
      <w:pPr>
        <w:ind w:left="5040" w:hanging="360"/>
      </w:pPr>
    </w:lvl>
    <w:lvl w:ilvl="7" w:tplc="82AC718A">
      <w:start w:val="1"/>
      <w:numFmt w:val="lowerLetter"/>
      <w:lvlText w:val="%8."/>
      <w:lvlJc w:val="left"/>
      <w:pPr>
        <w:ind w:left="5760" w:hanging="360"/>
      </w:pPr>
    </w:lvl>
    <w:lvl w:ilvl="8" w:tplc="3806A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064A2"/>
    <w:multiLevelType w:val="multilevel"/>
    <w:tmpl w:val="A9D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1071A"/>
    <w:multiLevelType w:val="hybridMultilevel"/>
    <w:tmpl w:val="06B0E2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50645"/>
    <w:multiLevelType w:val="multilevel"/>
    <w:tmpl w:val="754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A33F3"/>
    <w:multiLevelType w:val="hybridMultilevel"/>
    <w:tmpl w:val="13E82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E4181"/>
    <w:multiLevelType w:val="multilevel"/>
    <w:tmpl w:val="7FD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3516F6"/>
    <w:multiLevelType w:val="multilevel"/>
    <w:tmpl w:val="2370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8140D3"/>
    <w:multiLevelType w:val="hybridMultilevel"/>
    <w:tmpl w:val="D3A6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54E3C"/>
    <w:multiLevelType w:val="hybridMultilevel"/>
    <w:tmpl w:val="439A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377E6"/>
    <w:multiLevelType w:val="multilevel"/>
    <w:tmpl w:val="0FD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C2558"/>
    <w:multiLevelType w:val="hybridMultilevel"/>
    <w:tmpl w:val="AF0E553A"/>
    <w:lvl w:ilvl="0" w:tplc="19F2BE5E">
      <w:start w:val="1"/>
      <w:numFmt w:val="decimal"/>
      <w:lvlText w:val="%1."/>
      <w:lvlJc w:val="right"/>
      <w:pPr>
        <w:ind w:left="709" w:hanging="360"/>
      </w:pPr>
    </w:lvl>
    <w:lvl w:ilvl="1" w:tplc="8FFAE07C">
      <w:start w:val="1"/>
      <w:numFmt w:val="decimal"/>
      <w:lvlText w:val="%2."/>
      <w:lvlJc w:val="right"/>
      <w:pPr>
        <w:ind w:left="1429" w:hanging="360"/>
      </w:pPr>
    </w:lvl>
    <w:lvl w:ilvl="2" w:tplc="7D5809A4">
      <w:start w:val="1"/>
      <w:numFmt w:val="decimal"/>
      <w:lvlText w:val="%3."/>
      <w:lvlJc w:val="right"/>
      <w:pPr>
        <w:ind w:left="2149" w:hanging="180"/>
      </w:pPr>
    </w:lvl>
    <w:lvl w:ilvl="3" w:tplc="4FCCAA16">
      <w:start w:val="1"/>
      <w:numFmt w:val="decimal"/>
      <w:lvlText w:val="%4."/>
      <w:lvlJc w:val="right"/>
      <w:pPr>
        <w:ind w:left="2869" w:hanging="360"/>
      </w:pPr>
    </w:lvl>
    <w:lvl w:ilvl="4" w:tplc="A4EEE4C2">
      <w:start w:val="1"/>
      <w:numFmt w:val="decimal"/>
      <w:lvlText w:val="%5."/>
      <w:lvlJc w:val="right"/>
      <w:pPr>
        <w:ind w:left="3589" w:hanging="360"/>
      </w:pPr>
    </w:lvl>
    <w:lvl w:ilvl="5" w:tplc="69729FB0">
      <w:start w:val="1"/>
      <w:numFmt w:val="decimal"/>
      <w:lvlText w:val="%6."/>
      <w:lvlJc w:val="right"/>
      <w:pPr>
        <w:ind w:left="4309" w:hanging="180"/>
      </w:pPr>
    </w:lvl>
    <w:lvl w:ilvl="6" w:tplc="9AEA8B48">
      <w:start w:val="1"/>
      <w:numFmt w:val="decimal"/>
      <w:lvlText w:val="%7."/>
      <w:lvlJc w:val="right"/>
      <w:pPr>
        <w:ind w:left="5029" w:hanging="360"/>
      </w:pPr>
    </w:lvl>
    <w:lvl w:ilvl="7" w:tplc="E2BCF79E">
      <w:start w:val="1"/>
      <w:numFmt w:val="decimal"/>
      <w:lvlText w:val="%8."/>
      <w:lvlJc w:val="right"/>
      <w:pPr>
        <w:ind w:left="5749" w:hanging="360"/>
      </w:pPr>
    </w:lvl>
    <w:lvl w:ilvl="8" w:tplc="1A988FCE">
      <w:start w:val="1"/>
      <w:numFmt w:val="decimal"/>
      <w:lvlText w:val="%9."/>
      <w:lvlJc w:val="right"/>
      <w:pPr>
        <w:ind w:left="6469" w:hanging="180"/>
      </w:pPr>
    </w:lvl>
  </w:abstractNum>
  <w:abstractNum w:abstractNumId="25" w15:restartNumberingAfterBreak="0">
    <w:nsid w:val="7D074D61"/>
    <w:multiLevelType w:val="hybridMultilevel"/>
    <w:tmpl w:val="79D8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B4CB6"/>
    <w:multiLevelType w:val="hybridMultilevel"/>
    <w:tmpl w:val="8710DB6E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25"/>
  </w:num>
  <w:num w:numId="5">
    <w:abstractNumId w:val="21"/>
  </w:num>
  <w:num w:numId="6">
    <w:abstractNumId w:val="0"/>
  </w:num>
  <w:num w:numId="7">
    <w:abstractNumId w:val="22"/>
  </w:num>
  <w:num w:numId="8">
    <w:abstractNumId w:val="24"/>
  </w:num>
  <w:num w:numId="9">
    <w:abstractNumId w:val="13"/>
  </w:num>
  <w:num w:numId="10">
    <w:abstractNumId w:val="14"/>
  </w:num>
  <w:num w:numId="11">
    <w:abstractNumId w:val="9"/>
  </w:num>
  <w:num w:numId="12">
    <w:abstractNumId w:val="8"/>
  </w:num>
  <w:num w:numId="13">
    <w:abstractNumId w:val="7"/>
  </w:num>
  <w:num w:numId="14">
    <w:abstractNumId w:val="18"/>
  </w:num>
  <w:num w:numId="15">
    <w:abstractNumId w:val="4"/>
  </w:num>
  <w:num w:numId="16">
    <w:abstractNumId w:val="20"/>
  </w:num>
  <w:num w:numId="17">
    <w:abstractNumId w:val="11"/>
  </w:num>
  <w:num w:numId="18">
    <w:abstractNumId w:val="5"/>
  </w:num>
  <w:num w:numId="19">
    <w:abstractNumId w:val="10"/>
  </w:num>
  <w:num w:numId="20">
    <w:abstractNumId w:val="26"/>
  </w:num>
  <w:num w:numId="21">
    <w:abstractNumId w:val="17"/>
  </w:num>
  <w:num w:numId="22">
    <w:abstractNumId w:val="6"/>
  </w:num>
  <w:num w:numId="23">
    <w:abstractNumId w:val="23"/>
  </w:num>
  <w:num w:numId="24">
    <w:abstractNumId w:val="2"/>
  </w:num>
  <w:num w:numId="25">
    <w:abstractNumId w:val="15"/>
  </w:num>
  <w:num w:numId="26">
    <w:abstractNumId w:val="1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90"/>
    <w:rsid w:val="00067887"/>
    <w:rsid w:val="00107F38"/>
    <w:rsid w:val="00132E63"/>
    <w:rsid w:val="001647D5"/>
    <w:rsid w:val="001E1C06"/>
    <w:rsid w:val="00281BE3"/>
    <w:rsid w:val="003311C5"/>
    <w:rsid w:val="003B0B9B"/>
    <w:rsid w:val="00460849"/>
    <w:rsid w:val="00461FDE"/>
    <w:rsid w:val="00480F71"/>
    <w:rsid w:val="004C4198"/>
    <w:rsid w:val="004E778D"/>
    <w:rsid w:val="005112DF"/>
    <w:rsid w:val="00530391"/>
    <w:rsid w:val="00540F07"/>
    <w:rsid w:val="005B5062"/>
    <w:rsid w:val="00632DAC"/>
    <w:rsid w:val="0066332A"/>
    <w:rsid w:val="006A675A"/>
    <w:rsid w:val="006C4A34"/>
    <w:rsid w:val="007129A8"/>
    <w:rsid w:val="007716AE"/>
    <w:rsid w:val="00900CB2"/>
    <w:rsid w:val="00966F8E"/>
    <w:rsid w:val="009F37A0"/>
    <w:rsid w:val="00A35488"/>
    <w:rsid w:val="00A61A08"/>
    <w:rsid w:val="00AD226B"/>
    <w:rsid w:val="00B37559"/>
    <w:rsid w:val="00B71D5C"/>
    <w:rsid w:val="00B87A90"/>
    <w:rsid w:val="00B93A85"/>
    <w:rsid w:val="00BA042A"/>
    <w:rsid w:val="00BA7327"/>
    <w:rsid w:val="00BF3B63"/>
    <w:rsid w:val="00CC2D63"/>
    <w:rsid w:val="00D348F7"/>
    <w:rsid w:val="00D54462"/>
    <w:rsid w:val="00E44E65"/>
    <w:rsid w:val="00E81855"/>
    <w:rsid w:val="00E873A4"/>
    <w:rsid w:val="00EF33C8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735E"/>
  <w15:chartTrackingRefBased/>
  <w15:docId w15:val="{31902F1E-3D0D-4EFF-B798-C9E9F166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A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A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A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A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A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A49EB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E35C-A5FE-43CA-83D2-7F9ABD22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Pupov Pupa</dc:creator>
  <cp:keywords/>
  <dc:description/>
  <cp:lastModifiedBy>Valentina Kravchenko</cp:lastModifiedBy>
  <cp:revision>2</cp:revision>
  <dcterms:created xsi:type="dcterms:W3CDTF">2025-10-15T14:03:00Z</dcterms:created>
  <dcterms:modified xsi:type="dcterms:W3CDTF">2025-10-15T14:03:00Z</dcterms:modified>
</cp:coreProperties>
</file>